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30" w:rsidRDefault="00B27C38">
      <w:pPr>
        <w:widowControl w:val="0"/>
        <w:jc w:val="center"/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ЗАЯВКА </w:t>
      </w:r>
      <w:r>
        <w:rPr>
          <w:rFonts w:eastAsia="Times New Roman" w:cs="Times New Roman"/>
          <w:b/>
          <w:sz w:val="28"/>
          <w:szCs w:val="20"/>
          <w:lang w:eastAsia="ru-RU"/>
        </w:rPr>
        <w:br/>
        <w:t xml:space="preserve">на участие в конкурсе в целях </w:t>
      </w:r>
      <w:r>
        <w:rPr>
          <w:rFonts w:eastAsia="Times New Roman" w:cs="Times New Roman"/>
          <w:b/>
          <w:sz w:val="28"/>
          <w:szCs w:val="20"/>
          <w:lang w:eastAsia="ru-RU"/>
        </w:rPr>
        <w:br/>
        <w:t xml:space="preserve">предоставления грантов в форме субсидий </w:t>
      </w:r>
    </w:p>
    <w:p w:rsidR="00B03730" w:rsidRDefault="00B27C38">
      <w:pPr>
        <w:widowControl w:val="0"/>
        <w:jc w:val="center"/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из краевого бюджета субъектам малого и </w:t>
      </w:r>
    </w:p>
    <w:p w:rsidR="00B03730" w:rsidRDefault="00B27C38">
      <w:pPr>
        <w:widowControl w:val="0"/>
        <w:jc w:val="center"/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среднего предпринимательства,  </w:t>
      </w:r>
    </w:p>
    <w:p w:rsidR="00B03730" w:rsidRDefault="00B27C38">
      <w:pPr>
        <w:widowControl w:val="0"/>
        <w:jc w:val="center"/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включенным в реестр социальных предпринимателей, на финансовое обеспечение расходов, связанных с </w:t>
      </w:r>
      <w:r>
        <w:rPr>
          <w:rFonts w:eastAsia="Times New Roman" w:cs="Times New Roman"/>
          <w:b/>
          <w:sz w:val="28"/>
          <w:szCs w:val="20"/>
          <w:lang w:eastAsia="ru-RU"/>
        </w:rPr>
        <w:t>реализацией проекта в сфере социального предпринимательства</w:t>
      </w:r>
    </w:p>
    <w:p w:rsidR="00B03730" w:rsidRDefault="00B03730">
      <w:pPr>
        <w:widowControl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03730" w:rsidRDefault="00B03730">
      <w:pPr>
        <w:widowControl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03730" w:rsidRDefault="00B27C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Прошу заключить соглашение о предоставлении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на фина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нсовое обеспечение расходов, связанных с реализацией проекта в сфере социального предпринимательства</w:t>
      </w:r>
    </w:p>
    <w:p w:rsidR="00B03730" w:rsidRDefault="00B03730">
      <w:pPr>
        <w:widowControl w:val="0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832"/>
      </w:tblGrid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 Сведения о субъекте малого и среднего предпринимательства: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r>
              <w:rPr>
                <w:rFonts w:eastAsia="Calibri" w:cs="Times New Roman"/>
                <w:sz w:val="28"/>
                <w:szCs w:val="28"/>
              </w:rPr>
              <w:t>Полное наименование субъекта малого и среднего предпринимательства:</w:t>
            </w:r>
          </w:p>
          <w:p w:rsidR="00B03730" w:rsidRDefault="00B03730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r>
              <w:rPr>
                <w:rFonts w:eastAsia="Calibri" w:cs="Times New Roman"/>
                <w:sz w:val="28"/>
                <w:szCs w:val="28"/>
              </w:rPr>
              <w:t>Сокращенное наименова</w:t>
            </w:r>
            <w:r>
              <w:rPr>
                <w:rFonts w:eastAsia="Calibri" w:cs="Times New Roman"/>
                <w:sz w:val="28"/>
                <w:szCs w:val="28"/>
              </w:rPr>
              <w:t>ние субъекта малого и среднего предпринимательства:</w:t>
            </w:r>
          </w:p>
          <w:p w:rsidR="00B03730" w:rsidRDefault="00B03730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03730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Calibri" w:cs="Times New Roman"/>
                <w:sz w:val="28"/>
                <w:szCs w:val="28"/>
              </w:rPr>
              <w:t>Идентификационный номер налогоплательщика (ИНН):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Calibri" w:cs="Times New Roman"/>
                <w:sz w:val="28"/>
                <w:szCs w:val="28"/>
              </w:rPr>
              <w:t>Код причины постановки на учет (КПП):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Calibri" w:cs="Times New Roman"/>
                <w:sz w:val="28"/>
                <w:szCs w:val="28"/>
              </w:rPr>
              <w:t>Основной государственный регистрационный номер (ОГРН):</w:t>
            </w:r>
          </w:p>
          <w:p w:rsidR="00B03730" w:rsidRDefault="00B03730">
            <w:pPr>
              <w:widowContro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 ОКТМО: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 государственной регистрации: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Адрес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субъекта малого и среднего предпринимательства: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юридический: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места нахождения: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улица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дома ________, № офиса 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дома ________, № офиса ________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 Банковские реквизиты: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банке __________________________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БИК _____________________________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 Сведения о руководителе: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Ф.И.О. (полностью):</w:t>
            </w:r>
          </w:p>
        </w:tc>
      </w:tr>
      <w:tr w:rsidR="00B03730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эл. адрес:</w:t>
            </w:r>
          </w:p>
        </w:tc>
      </w:tr>
      <w:tr w:rsidR="00B03730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Полное наименование социального проекта:</w:t>
            </w:r>
          </w:p>
        </w:tc>
      </w:tr>
      <w:tr w:rsidR="00B03730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Краткое резюме </w:t>
            </w:r>
            <w:r>
              <w:rPr>
                <w:sz w:val="28"/>
                <w:szCs w:val="28"/>
              </w:rPr>
              <w:t>социального проекта (не более семи предложений с указанием основных целей проекта)</w:t>
            </w:r>
            <w:bookmarkStart w:id="0" w:name="_GoBack"/>
            <w:bookmarkEnd w:id="0"/>
          </w:p>
        </w:tc>
      </w:tr>
      <w:tr w:rsidR="00B03730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Грантовое</w:t>
            </w:r>
            <w:proofErr w:type="spellEnd"/>
            <w:r>
              <w:rPr>
                <w:sz w:val="28"/>
                <w:szCs w:val="28"/>
              </w:rPr>
              <w:t xml:space="preserve"> направление, которому соответствует планируемая деятельность по проекту </w:t>
            </w:r>
            <w:bookmarkStart w:id="1" w:name="__DdeLink__231396_1917889702"/>
            <w:r>
              <w:rPr>
                <w:sz w:val="28"/>
                <w:szCs w:val="28"/>
              </w:rPr>
              <w:t>(указать в соответствии с пунктом 1.2 настоящего Порядка)</w:t>
            </w:r>
            <w:bookmarkEnd w:id="1"/>
          </w:p>
        </w:tc>
      </w:tr>
      <w:tr w:rsidR="00B03730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8. Сумма запрашиваемого 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гран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та, руб.:</w:t>
            </w:r>
          </w:p>
          <w:p w:rsidR="00B03730" w:rsidRDefault="00B27C38">
            <w:pPr>
              <w:widowControl w:val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(указать в соответствии с пунктом 1.7 настоящего Порядка)</w:t>
            </w:r>
          </w:p>
        </w:tc>
      </w:tr>
      <w:tr w:rsidR="00B03730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30" w:rsidRDefault="00B27C38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 Перечень прилагаемых к заявке документов:</w:t>
            </w:r>
          </w:p>
        </w:tc>
      </w:tr>
    </w:tbl>
    <w:p w:rsidR="00B03730" w:rsidRDefault="00B0373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B03730" w:rsidRDefault="00B0373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B03730" w:rsidRDefault="00B0373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B03730" w:rsidRDefault="00B27C38">
      <w:pPr>
        <w:widowControl w:val="0"/>
        <w:jc w:val="both"/>
      </w:pPr>
      <w:r>
        <w:rPr>
          <w:rFonts w:eastAsia="Times New Roman" w:cs="Times New Roman"/>
          <w:szCs w:val="28"/>
          <w:lang w:eastAsia="ru-RU"/>
        </w:rPr>
        <w:t>С условиями предоставления субсидии ознакомлен и согласен.</w:t>
      </w:r>
    </w:p>
    <w:p w:rsidR="00B03730" w:rsidRDefault="00B27C38">
      <w:pPr>
        <w:widowControl w:val="0"/>
        <w:jc w:val="both"/>
      </w:pPr>
      <w:r>
        <w:rPr>
          <w:rFonts w:eastAsia="Times New Roman" w:cs="Times New Roman"/>
          <w:szCs w:val="28"/>
          <w:lang w:eastAsia="ru-RU"/>
        </w:rPr>
        <w:t xml:space="preserve">Согласен на публикацию (размещение) в информационно-телекоммуникационной сети </w:t>
      </w:r>
      <w:r>
        <w:rPr>
          <w:rFonts w:eastAsia="Times New Roman" w:cs="Times New Roman"/>
          <w:szCs w:val="28"/>
          <w:lang w:eastAsia="ru-RU"/>
        </w:rPr>
        <w:t>Интернет, в том числе на едином портале бюджетной системы Российской Федерации,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B03730" w:rsidRDefault="00B27C38">
      <w:pPr>
        <w:widowControl w:val="0"/>
        <w:jc w:val="both"/>
      </w:pPr>
      <w:r>
        <w:rPr>
          <w:rFonts w:eastAsia="Times New Roman" w:cs="Times New Roman"/>
          <w:lang w:eastAsia="ru-RU"/>
        </w:rPr>
        <w:t>Достоверность представленной ин</w:t>
      </w:r>
      <w:r>
        <w:rPr>
          <w:rFonts w:eastAsia="Times New Roman" w:cs="Times New Roman"/>
          <w:lang w:eastAsia="ru-RU"/>
        </w:rPr>
        <w:t>формации гарантирую.</w:t>
      </w:r>
    </w:p>
    <w:p w:rsidR="00B03730" w:rsidRDefault="00B27C38">
      <w:pPr>
        <w:pStyle w:val="ConsPlusNormal"/>
        <w:spacing w:line="360" w:lineRule="auto"/>
        <w:jc w:val="both"/>
      </w:pPr>
      <w:r>
        <w:rPr>
          <w:rFonts w:cs="Times New Roman"/>
          <w:szCs w:val="24"/>
        </w:rPr>
        <w:t>Согласен на обработку персональных данных.</w:t>
      </w:r>
    </w:p>
    <w:p w:rsidR="00B03730" w:rsidRDefault="00B27C38">
      <w:pPr>
        <w:widowControl w:val="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Руководитель _______________ ___________________</w:t>
      </w:r>
    </w:p>
    <w:p w:rsidR="00B03730" w:rsidRDefault="00B27C38">
      <w:pPr>
        <w:widowControl w:val="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подпись                    Ф.И.О.</w:t>
      </w:r>
    </w:p>
    <w:p w:rsidR="00B03730" w:rsidRDefault="00B27C38">
      <w:pPr>
        <w:widowControl w:val="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«____» ____________ 20___ г.</w:t>
      </w:r>
    </w:p>
    <w:p w:rsidR="00B03730" w:rsidRDefault="00B27C38">
      <w:pPr>
        <w:widowControl w:val="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М.П.</w:t>
      </w:r>
    </w:p>
    <w:sectPr w:rsidR="00B03730">
      <w:headerReference w:type="default" r:id="rId6"/>
      <w:pgSz w:w="11906" w:h="16838"/>
      <w:pgMar w:top="990" w:right="850" w:bottom="1134" w:left="1417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38" w:rsidRDefault="00B27C38">
      <w:r>
        <w:separator/>
      </w:r>
    </w:p>
  </w:endnote>
  <w:endnote w:type="continuationSeparator" w:id="0">
    <w:p w:rsidR="00B27C38" w:rsidRDefault="00B2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38" w:rsidRDefault="00B27C38">
      <w:r>
        <w:separator/>
      </w:r>
    </w:p>
  </w:footnote>
  <w:footnote w:type="continuationSeparator" w:id="0">
    <w:p w:rsidR="00B27C38" w:rsidRDefault="00B2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54935"/>
      <w:docPartObj>
        <w:docPartGallery w:val="Page Numbers (Top of Page)"/>
        <w:docPartUnique/>
      </w:docPartObj>
    </w:sdtPr>
    <w:sdtEndPr/>
    <w:sdtContent>
      <w:p w:rsidR="00B03730" w:rsidRDefault="00B27C38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04560">
          <w:rPr>
            <w:noProof/>
          </w:rPr>
          <w:t>2</w:t>
        </w:r>
        <w:r>
          <w:fldChar w:fldCharType="end"/>
        </w:r>
      </w:p>
    </w:sdtContent>
  </w:sdt>
  <w:p w:rsidR="00B03730" w:rsidRDefault="00B0373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30"/>
    <w:rsid w:val="00904560"/>
    <w:rsid w:val="00B03730"/>
    <w:rsid w:val="00B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E104-5C7C-4F26-95B5-DE4680AE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C336F0"/>
    <w:rPr>
      <w:rFonts w:cs="Mangal"/>
      <w:sz w:val="24"/>
      <w:szCs w:val="21"/>
    </w:rPr>
  </w:style>
  <w:style w:type="character" w:customStyle="1" w:styleId="a4">
    <w:name w:val="Верхний колонтитул Знак"/>
    <w:basedOn w:val="a0"/>
    <w:uiPriority w:val="99"/>
    <w:qFormat/>
    <w:rsid w:val="00C336F0"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9"/>
      </w:tabs>
    </w:pPr>
  </w:style>
  <w:style w:type="paragraph" w:styleId="ab">
    <w:name w:val="header"/>
    <w:basedOn w:val="aa"/>
    <w:uiPriority w:val="99"/>
  </w:style>
  <w:style w:type="paragraph" w:styleId="ac">
    <w:name w:val="List Paragraph"/>
    <w:basedOn w:val="a"/>
    <w:qFormat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kern w:val="0"/>
      <w:sz w:val="24"/>
      <w:szCs w:val="20"/>
      <w:lang w:eastAsia="ru-RU" w:bidi="ar-SA"/>
    </w:rPr>
  </w:style>
  <w:style w:type="paragraph" w:styleId="af">
    <w:name w:val="footer"/>
    <w:basedOn w:val="a"/>
    <w:uiPriority w:val="99"/>
    <w:unhideWhenUsed/>
    <w:rsid w:val="00C336F0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Кравченко</dc:creator>
  <dc:description/>
  <cp:lastModifiedBy>ADMIN</cp:lastModifiedBy>
  <cp:revision>12</cp:revision>
  <cp:lastPrinted>2021-05-21T17:39:00Z</cp:lastPrinted>
  <dcterms:created xsi:type="dcterms:W3CDTF">2021-05-31T04:31:00Z</dcterms:created>
  <dcterms:modified xsi:type="dcterms:W3CDTF">2022-01-13T04:30:00Z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